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57994" w14:textId="77777777" w:rsidR="00280A8E" w:rsidRDefault="00280A8E" w:rsidP="001C64ED">
      <w:pPr>
        <w:rPr>
          <w:rFonts w:ascii="Georgia" w:hAnsi="Georgia" w:cs="Arial"/>
          <w:b/>
          <w:sz w:val="20"/>
          <w:szCs w:val="20"/>
        </w:rPr>
      </w:pPr>
      <w:r>
        <w:rPr>
          <w:rFonts w:ascii="Georgia" w:hAnsi="Georgia" w:cs="Arial"/>
          <w:b/>
          <w:sz w:val="20"/>
          <w:szCs w:val="20"/>
        </w:rPr>
        <w:t>League Against Cruel Sports</w:t>
      </w:r>
    </w:p>
    <w:p w14:paraId="2D5C5C6B" w14:textId="6948A2AB" w:rsidR="001C64ED" w:rsidRPr="008011DB" w:rsidRDefault="00280A8E" w:rsidP="001C64ED">
      <w:pPr>
        <w:rPr>
          <w:rFonts w:ascii="Georgia" w:hAnsi="Georgia" w:cs="Arial"/>
          <w:b/>
          <w:sz w:val="20"/>
          <w:szCs w:val="20"/>
        </w:rPr>
      </w:pPr>
      <w:r>
        <w:rPr>
          <w:rFonts w:ascii="Georgia" w:hAnsi="Georgia" w:cs="Arial"/>
          <w:b/>
          <w:sz w:val="20"/>
          <w:szCs w:val="20"/>
        </w:rPr>
        <w:t xml:space="preserve">2021 Animal Photography Awards </w:t>
      </w:r>
      <w:r w:rsidR="001C64ED" w:rsidRPr="008011DB">
        <w:rPr>
          <w:rFonts w:ascii="Georgia" w:hAnsi="Georgia" w:cs="Arial"/>
          <w:b/>
          <w:sz w:val="20"/>
          <w:szCs w:val="20"/>
        </w:rPr>
        <w:t>Terms and Conditions:</w:t>
      </w:r>
    </w:p>
    <w:p w14:paraId="4B5246EB" w14:textId="1F687086" w:rsidR="001C64ED" w:rsidRPr="008011DB" w:rsidRDefault="001C64ED" w:rsidP="001C64ED">
      <w:pPr>
        <w:pStyle w:val="NormalWeb"/>
        <w:rPr>
          <w:rFonts w:ascii="Georgia" w:hAnsi="Georgia" w:cs="Arial"/>
          <w:color w:val="000000"/>
          <w:sz w:val="20"/>
          <w:szCs w:val="20"/>
        </w:rPr>
      </w:pPr>
      <w:r w:rsidRPr="008011DB">
        <w:rPr>
          <w:rFonts w:ascii="Georgia" w:hAnsi="Georgia" w:cs="Arial"/>
          <w:color w:val="333333"/>
          <w:sz w:val="20"/>
          <w:szCs w:val="20"/>
        </w:rPr>
        <w:t>1. This competition is open to residents of the UK, Channel Islands, Isle of Man and Republic of Ireland aged 18 years or over</w:t>
      </w:r>
      <w:r w:rsidR="00280A8E">
        <w:rPr>
          <w:rFonts w:ascii="Georgia" w:hAnsi="Georgia" w:cs="Arial"/>
          <w:color w:val="333333"/>
          <w:sz w:val="20"/>
          <w:szCs w:val="20"/>
        </w:rPr>
        <w:t>. E</w:t>
      </w:r>
      <w:r w:rsidRPr="008011DB">
        <w:rPr>
          <w:rFonts w:ascii="Georgia" w:hAnsi="Georgia" w:cs="Arial"/>
          <w:color w:val="333333"/>
          <w:sz w:val="20"/>
          <w:szCs w:val="20"/>
        </w:rPr>
        <w:t>mployees of </w:t>
      </w:r>
      <w:r>
        <w:rPr>
          <w:rFonts w:ascii="Georgia" w:hAnsi="Georgia" w:cs="Arial"/>
          <w:color w:val="333333"/>
          <w:sz w:val="20"/>
          <w:szCs w:val="20"/>
        </w:rPr>
        <w:t xml:space="preserve">the </w:t>
      </w:r>
      <w:r w:rsidRPr="008011DB">
        <w:rPr>
          <w:rFonts w:ascii="Georgia" w:hAnsi="Georgia" w:cs="Arial"/>
          <w:color w:val="333333"/>
          <w:sz w:val="20"/>
          <w:szCs w:val="20"/>
        </w:rPr>
        <w:t>League Against Cruel Sports</w:t>
      </w:r>
      <w:r w:rsidR="00FA5D1C">
        <w:rPr>
          <w:rFonts w:ascii="Georgia" w:hAnsi="Georgia" w:cs="Arial"/>
          <w:color w:val="333333"/>
          <w:sz w:val="20"/>
          <w:szCs w:val="20"/>
        </w:rPr>
        <w:t xml:space="preserve"> (League)</w:t>
      </w:r>
      <w:r w:rsidRPr="008011DB">
        <w:rPr>
          <w:rFonts w:ascii="Georgia" w:hAnsi="Georgia" w:cs="Arial"/>
          <w:color w:val="333333"/>
          <w:sz w:val="20"/>
          <w:szCs w:val="20"/>
        </w:rPr>
        <w:t>, their families or anyone else associated with this competition are exempt from entering.</w:t>
      </w:r>
    </w:p>
    <w:p w14:paraId="2E777B3E" w14:textId="77777777" w:rsidR="001C64ED" w:rsidRPr="008011DB" w:rsidRDefault="001C64ED" w:rsidP="001C64ED">
      <w:pPr>
        <w:pStyle w:val="NormalWeb"/>
        <w:rPr>
          <w:rFonts w:ascii="Georgia" w:hAnsi="Georgia" w:cs="Arial"/>
          <w:sz w:val="20"/>
          <w:szCs w:val="20"/>
        </w:rPr>
      </w:pPr>
      <w:r w:rsidRPr="008011DB">
        <w:rPr>
          <w:rFonts w:ascii="Georgia" w:hAnsi="Georgia" w:cs="Arial"/>
          <w:color w:val="333333"/>
          <w:sz w:val="20"/>
          <w:szCs w:val="20"/>
        </w:rPr>
        <w:t xml:space="preserve">2. All information detailing how to enter this competition forms part of these terms and conditions. It is a condition of entry that all rules are accepted as </w:t>
      </w:r>
      <w:proofErr w:type="gramStart"/>
      <w:r w:rsidRPr="008011DB">
        <w:rPr>
          <w:rFonts w:ascii="Georgia" w:hAnsi="Georgia" w:cs="Arial"/>
          <w:color w:val="333333"/>
          <w:sz w:val="20"/>
          <w:szCs w:val="20"/>
        </w:rPr>
        <w:t>final</w:t>
      </w:r>
      <w:proofErr w:type="gramEnd"/>
      <w:r w:rsidRPr="008011DB">
        <w:rPr>
          <w:rFonts w:ascii="Georgia" w:hAnsi="Georgia" w:cs="Arial"/>
          <w:color w:val="333333"/>
          <w:sz w:val="20"/>
          <w:szCs w:val="20"/>
        </w:rPr>
        <w:t xml:space="preserve"> and that the competitor agrees to abide by these rules. The decision of the judges is final, and no correspondence will be </w:t>
      </w:r>
      <w:proofErr w:type="gramStart"/>
      <w:r w:rsidRPr="008011DB">
        <w:rPr>
          <w:rFonts w:ascii="Georgia" w:hAnsi="Georgia" w:cs="Arial"/>
          <w:color w:val="333333"/>
          <w:sz w:val="20"/>
          <w:szCs w:val="20"/>
        </w:rPr>
        <w:t>entered into</w:t>
      </w:r>
      <w:proofErr w:type="gramEnd"/>
      <w:r w:rsidRPr="008011DB">
        <w:rPr>
          <w:rFonts w:ascii="Georgia" w:hAnsi="Georgia" w:cs="Arial"/>
          <w:color w:val="333333"/>
          <w:sz w:val="20"/>
          <w:szCs w:val="20"/>
        </w:rPr>
        <w:t>.</w:t>
      </w:r>
      <w:r>
        <w:rPr>
          <w:rFonts w:ascii="Georgia" w:hAnsi="Georgia" w:cs="Arial"/>
          <w:color w:val="333333"/>
          <w:sz w:val="20"/>
          <w:szCs w:val="20"/>
        </w:rPr>
        <w:t xml:space="preserve"> </w:t>
      </w:r>
      <w:r w:rsidRPr="008011DB">
        <w:rPr>
          <w:rFonts w:ascii="Georgia" w:hAnsi="Georgia" w:cs="Arial"/>
          <w:color w:val="333333"/>
          <w:sz w:val="20"/>
          <w:szCs w:val="20"/>
        </w:rPr>
        <w:t>Submission of an entry will be taken to mean acceptance of these terms and conditions.</w:t>
      </w:r>
    </w:p>
    <w:p w14:paraId="38BFB325" w14:textId="545346E2" w:rsidR="001C64ED" w:rsidRPr="008011DB" w:rsidRDefault="001C64ED" w:rsidP="001C64ED">
      <w:pPr>
        <w:pStyle w:val="NormalWeb"/>
        <w:rPr>
          <w:rFonts w:ascii="Georgia" w:hAnsi="Georgia" w:cs="Arial"/>
          <w:sz w:val="20"/>
          <w:szCs w:val="20"/>
        </w:rPr>
      </w:pPr>
      <w:r w:rsidRPr="008011DB">
        <w:rPr>
          <w:rFonts w:ascii="Georgia" w:hAnsi="Georgia" w:cs="Arial"/>
          <w:color w:val="333333"/>
          <w:sz w:val="20"/>
          <w:szCs w:val="20"/>
        </w:rPr>
        <w:t xml:space="preserve">3. Entries should be submitted via </w:t>
      </w:r>
      <w:r>
        <w:rPr>
          <w:rFonts w:ascii="Georgia" w:hAnsi="Georgia" w:cs="Arial"/>
          <w:color w:val="333333"/>
          <w:sz w:val="20"/>
          <w:szCs w:val="20"/>
        </w:rPr>
        <w:t xml:space="preserve">the </w:t>
      </w:r>
      <w:r w:rsidRPr="008011DB">
        <w:rPr>
          <w:rFonts w:ascii="Georgia" w:hAnsi="Georgia" w:cs="Arial"/>
          <w:color w:val="333333"/>
          <w:sz w:val="20"/>
          <w:szCs w:val="20"/>
        </w:rPr>
        <w:t xml:space="preserve">webform </w:t>
      </w:r>
      <w:r>
        <w:rPr>
          <w:rFonts w:ascii="Georgia" w:hAnsi="Georgia" w:cs="Arial"/>
          <w:color w:val="333333"/>
          <w:sz w:val="20"/>
          <w:szCs w:val="20"/>
        </w:rPr>
        <w:t>at www.league.org.uk/photography</w:t>
      </w:r>
      <w:r w:rsidRPr="008011DB">
        <w:rPr>
          <w:rFonts w:ascii="Georgia" w:hAnsi="Georgia" w:cs="Arial"/>
          <w:color w:val="333333"/>
          <w:sz w:val="20"/>
          <w:szCs w:val="20"/>
        </w:rPr>
        <w:t>. Entries must include all mandatory fields including location of the photograph. Image files must be at least 1MB</w:t>
      </w:r>
      <w:r>
        <w:rPr>
          <w:rFonts w:ascii="Georgia" w:hAnsi="Georgia" w:cs="Arial"/>
          <w:color w:val="333333"/>
          <w:sz w:val="20"/>
          <w:szCs w:val="20"/>
        </w:rPr>
        <w:t xml:space="preserve"> in size</w:t>
      </w:r>
      <w:r w:rsidRPr="008011DB">
        <w:rPr>
          <w:rFonts w:ascii="Georgia" w:hAnsi="Georgia" w:cs="Arial"/>
          <w:color w:val="333333"/>
          <w:sz w:val="20"/>
          <w:szCs w:val="20"/>
        </w:rPr>
        <w:t xml:space="preserve">. </w:t>
      </w:r>
    </w:p>
    <w:p w14:paraId="2D486012" w14:textId="6EDDC23C" w:rsidR="001C64ED" w:rsidRPr="008011DB" w:rsidRDefault="001C64ED" w:rsidP="001C64ED">
      <w:pPr>
        <w:pStyle w:val="NormalWeb"/>
        <w:rPr>
          <w:rFonts w:ascii="Georgia" w:hAnsi="Georgia" w:cs="Arial"/>
          <w:sz w:val="20"/>
          <w:szCs w:val="20"/>
        </w:rPr>
      </w:pPr>
      <w:r w:rsidRPr="008011DB">
        <w:rPr>
          <w:rFonts w:ascii="Georgia" w:hAnsi="Georgia" w:cs="Arial"/>
          <w:color w:val="333333"/>
          <w:sz w:val="20"/>
          <w:szCs w:val="20"/>
        </w:rPr>
        <w:t xml:space="preserve">4. All entries must be received by the advertised closing time and date. All entries received after </w:t>
      </w:r>
      <w:r>
        <w:rPr>
          <w:rFonts w:ascii="Georgia" w:hAnsi="Georgia" w:cs="Arial"/>
          <w:color w:val="333333"/>
          <w:sz w:val="20"/>
          <w:szCs w:val="20"/>
        </w:rPr>
        <w:t>11</w:t>
      </w:r>
      <w:r w:rsidRPr="001C64ED">
        <w:rPr>
          <w:rFonts w:ascii="Georgia" w:hAnsi="Georgia" w:cs="Arial"/>
          <w:color w:val="333333"/>
          <w:sz w:val="20"/>
          <w:szCs w:val="20"/>
          <w:vertAlign w:val="superscript"/>
        </w:rPr>
        <w:t>th</w:t>
      </w:r>
      <w:r>
        <w:rPr>
          <w:rFonts w:ascii="Georgia" w:hAnsi="Georgia" w:cs="Arial"/>
          <w:color w:val="333333"/>
          <w:sz w:val="20"/>
          <w:szCs w:val="20"/>
        </w:rPr>
        <w:t xml:space="preserve"> November 2021</w:t>
      </w:r>
      <w:r w:rsidRPr="008011DB">
        <w:rPr>
          <w:rFonts w:ascii="Georgia" w:hAnsi="Georgia" w:cs="Arial"/>
          <w:color w:val="333333"/>
          <w:sz w:val="20"/>
          <w:szCs w:val="20"/>
        </w:rPr>
        <w:t xml:space="preserve"> will not be entered into the competition.</w:t>
      </w:r>
    </w:p>
    <w:p w14:paraId="4C9A4CE8" w14:textId="77777777" w:rsidR="001C64ED" w:rsidRPr="008011DB" w:rsidRDefault="001C64ED" w:rsidP="001C64ED">
      <w:pPr>
        <w:pStyle w:val="NormalWeb"/>
        <w:rPr>
          <w:rFonts w:ascii="Georgia" w:hAnsi="Georgia" w:cs="Arial"/>
          <w:sz w:val="20"/>
          <w:szCs w:val="20"/>
        </w:rPr>
      </w:pPr>
      <w:r w:rsidRPr="008011DB">
        <w:rPr>
          <w:rFonts w:ascii="Georgia" w:hAnsi="Georgia" w:cs="Arial"/>
          <w:color w:val="333333"/>
          <w:sz w:val="20"/>
          <w:szCs w:val="20"/>
        </w:rPr>
        <w:t>5. All images submitted must be the work of the individual submitting them and must not have been published elsewhere or have won a prize in any other photographic competition. It is the responsibility of each entrant to ensure that any images they submit do not infringe the copyright of any third party or any laws. Entrants must warrant that the photograph they are submitting is their own work and that they own the copyright for it.</w:t>
      </w:r>
    </w:p>
    <w:p w14:paraId="56854D3A" w14:textId="6BFC1634" w:rsidR="001C64ED" w:rsidRPr="008011DB" w:rsidRDefault="001C64ED" w:rsidP="001C64ED">
      <w:pPr>
        <w:pStyle w:val="NormalWeb"/>
        <w:rPr>
          <w:rFonts w:ascii="Georgia" w:hAnsi="Georgia" w:cs="Arial"/>
          <w:sz w:val="20"/>
          <w:szCs w:val="20"/>
        </w:rPr>
      </w:pPr>
      <w:r w:rsidRPr="008011DB">
        <w:rPr>
          <w:rFonts w:ascii="Georgia" w:hAnsi="Georgia" w:cs="Arial"/>
          <w:color w:val="333333"/>
          <w:sz w:val="20"/>
          <w:szCs w:val="20"/>
        </w:rPr>
        <w:t xml:space="preserve">6. Copyright in all images submitted for this competition remains with the respective entrants. </w:t>
      </w:r>
      <w:proofErr w:type="gramStart"/>
      <w:r w:rsidRPr="008011DB">
        <w:rPr>
          <w:rFonts w:ascii="Georgia" w:hAnsi="Georgia" w:cs="Arial"/>
          <w:color w:val="333333"/>
          <w:sz w:val="20"/>
          <w:szCs w:val="20"/>
        </w:rPr>
        <w:t>However</w:t>
      </w:r>
      <w:proofErr w:type="gramEnd"/>
      <w:r w:rsidR="00FA5D1C">
        <w:rPr>
          <w:rFonts w:ascii="Georgia" w:hAnsi="Georgia" w:cs="Arial"/>
          <w:color w:val="333333"/>
          <w:sz w:val="20"/>
          <w:szCs w:val="20"/>
        </w:rPr>
        <w:t xml:space="preserve"> </w:t>
      </w:r>
      <w:r w:rsidRPr="008011DB">
        <w:rPr>
          <w:rFonts w:ascii="Georgia" w:hAnsi="Georgia" w:cs="Arial"/>
          <w:color w:val="333333"/>
          <w:sz w:val="20"/>
          <w:szCs w:val="20"/>
        </w:rPr>
        <w:t xml:space="preserve">each entrant grants a perpetual licence to </w:t>
      </w:r>
      <w:r w:rsidR="00280A8E">
        <w:rPr>
          <w:rFonts w:ascii="Georgia" w:hAnsi="Georgia" w:cs="Arial"/>
          <w:color w:val="333333"/>
          <w:sz w:val="20"/>
          <w:szCs w:val="20"/>
        </w:rPr>
        <w:t xml:space="preserve">the </w:t>
      </w:r>
      <w:r w:rsidRPr="008011DB">
        <w:rPr>
          <w:rFonts w:ascii="Georgia" w:hAnsi="Georgia" w:cs="Arial"/>
          <w:color w:val="333333"/>
          <w:sz w:val="20"/>
          <w:szCs w:val="20"/>
        </w:rPr>
        <w:t>League to feature any or all of the submitted images in any of their publications in any format or support – including but not limited to their websites and/or in any promotional material connected to this competition.</w:t>
      </w:r>
    </w:p>
    <w:p w14:paraId="52F087F4" w14:textId="36976E0A" w:rsidR="001C64ED" w:rsidRPr="008011DB" w:rsidRDefault="001C64ED" w:rsidP="001C64ED">
      <w:pPr>
        <w:pStyle w:val="NormalWeb"/>
        <w:rPr>
          <w:rFonts w:ascii="Georgia" w:hAnsi="Georgia" w:cs="Arial"/>
          <w:color w:val="333333"/>
          <w:sz w:val="20"/>
          <w:szCs w:val="20"/>
        </w:rPr>
      </w:pPr>
      <w:r w:rsidRPr="008011DB">
        <w:rPr>
          <w:rFonts w:ascii="Georgia" w:hAnsi="Georgia" w:cs="Arial"/>
          <w:color w:val="333333"/>
          <w:sz w:val="20"/>
          <w:szCs w:val="20"/>
        </w:rPr>
        <w:t xml:space="preserve">7. Late, illegible, incomplete, </w:t>
      </w:r>
      <w:proofErr w:type="gramStart"/>
      <w:r w:rsidRPr="008011DB">
        <w:rPr>
          <w:rFonts w:ascii="Georgia" w:hAnsi="Georgia" w:cs="Arial"/>
          <w:color w:val="333333"/>
          <w:sz w:val="20"/>
          <w:szCs w:val="20"/>
        </w:rPr>
        <w:t>defaced</w:t>
      </w:r>
      <w:proofErr w:type="gramEnd"/>
      <w:r w:rsidRPr="008011DB">
        <w:rPr>
          <w:rFonts w:ascii="Georgia" w:hAnsi="Georgia" w:cs="Arial"/>
          <w:color w:val="333333"/>
          <w:sz w:val="20"/>
          <w:szCs w:val="20"/>
        </w:rPr>
        <w:t xml:space="preserve"> or corrupt entries will not be accepted. No responsibility can be accepted for lost entries and proof of transmission will not be accepted as proof of receipt. Entries must not be sent through agencies or third parties.</w:t>
      </w:r>
    </w:p>
    <w:p w14:paraId="709C8C55" w14:textId="4C421813" w:rsidR="001C64ED" w:rsidRPr="008011DB" w:rsidRDefault="001C64ED" w:rsidP="001C64ED">
      <w:pPr>
        <w:pStyle w:val="NormalWeb"/>
        <w:rPr>
          <w:rFonts w:ascii="Georgia" w:hAnsi="Georgia" w:cs="Arial"/>
          <w:sz w:val="20"/>
          <w:szCs w:val="20"/>
        </w:rPr>
      </w:pPr>
      <w:r w:rsidRPr="008011DB">
        <w:rPr>
          <w:rFonts w:ascii="Georgia" w:hAnsi="Georgia" w:cs="Arial"/>
          <w:color w:val="333333"/>
          <w:sz w:val="20"/>
          <w:szCs w:val="20"/>
        </w:rPr>
        <w:t>8. The winning entr</w:t>
      </w:r>
      <w:r w:rsidR="00280A8E">
        <w:rPr>
          <w:rFonts w:ascii="Georgia" w:hAnsi="Georgia" w:cs="Arial"/>
          <w:color w:val="333333"/>
          <w:sz w:val="20"/>
          <w:szCs w:val="20"/>
        </w:rPr>
        <w:t>ies</w:t>
      </w:r>
      <w:r w:rsidRPr="008011DB">
        <w:rPr>
          <w:rFonts w:ascii="Georgia" w:hAnsi="Georgia" w:cs="Arial"/>
          <w:color w:val="333333"/>
          <w:sz w:val="20"/>
          <w:szCs w:val="20"/>
        </w:rPr>
        <w:t xml:space="preserve"> will be th</w:t>
      </w:r>
      <w:r w:rsidR="00280A8E">
        <w:rPr>
          <w:rFonts w:ascii="Georgia" w:hAnsi="Georgia" w:cs="Arial"/>
          <w:color w:val="333333"/>
          <w:sz w:val="20"/>
          <w:szCs w:val="20"/>
        </w:rPr>
        <w:t>ose</w:t>
      </w:r>
      <w:r w:rsidRPr="008011DB">
        <w:rPr>
          <w:rFonts w:ascii="Georgia" w:hAnsi="Georgia" w:cs="Arial"/>
          <w:color w:val="333333"/>
          <w:sz w:val="20"/>
          <w:szCs w:val="20"/>
        </w:rPr>
        <w:t xml:space="preserve"> that </w:t>
      </w:r>
      <w:r w:rsidR="00280A8E">
        <w:rPr>
          <w:rFonts w:ascii="Georgia" w:hAnsi="Georgia" w:cs="Arial"/>
          <w:color w:val="333333"/>
          <w:sz w:val="20"/>
          <w:szCs w:val="20"/>
        </w:rPr>
        <w:t>are</w:t>
      </w:r>
      <w:r w:rsidRPr="008011DB">
        <w:rPr>
          <w:rFonts w:ascii="Georgia" w:hAnsi="Georgia" w:cs="Arial"/>
          <w:color w:val="333333"/>
          <w:sz w:val="20"/>
          <w:szCs w:val="20"/>
        </w:rPr>
        <w:t xml:space="preserve"> judged to be the most visually appealing, </w:t>
      </w:r>
      <w:proofErr w:type="gramStart"/>
      <w:r w:rsidRPr="008011DB">
        <w:rPr>
          <w:rFonts w:ascii="Georgia" w:hAnsi="Georgia" w:cs="Arial"/>
          <w:color w:val="333333"/>
          <w:sz w:val="20"/>
          <w:szCs w:val="20"/>
        </w:rPr>
        <w:t>original</w:t>
      </w:r>
      <w:proofErr w:type="gramEnd"/>
      <w:r w:rsidRPr="008011DB">
        <w:rPr>
          <w:rFonts w:ascii="Georgia" w:hAnsi="Georgia" w:cs="Arial"/>
          <w:color w:val="333333"/>
          <w:sz w:val="20"/>
          <w:szCs w:val="20"/>
        </w:rPr>
        <w:t xml:space="preserve"> and self-explanatory. The winner</w:t>
      </w:r>
      <w:r w:rsidR="00280A8E">
        <w:rPr>
          <w:rFonts w:ascii="Georgia" w:hAnsi="Georgia" w:cs="Arial"/>
          <w:color w:val="333333"/>
          <w:sz w:val="20"/>
          <w:szCs w:val="20"/>
        </w:rPr>
        <w:t>s</w:t>
      </w:r>
      <w:r w:rsidRPr="008011DB">
        <w:rPr>
          <w:rFonts w:ascii="Georgia" w:hAnsi="Georgia" w:cs="Arial"/>
          <w:color w:val="333333"/>
          <w:sz w:val="20"/>
          <w:szCs w:val="20"/>
        </w:rPr>
        <w:t xml:space="preserve"> will be notified within 28 working days of the closing date of the competition.</w:t>
      </w:r>
    </w:p>
    <w:p w14:paraId="168B4E26" w14:textId="77777777" w:rsidR="001C64ED" w:rsidRDefault="001C64ED" w:rsidP="001C64ED">
      <w:pPr>
        <w:pStyle w:val="NormalWeb"/>
        <w:rPr>
          <w:rFonts w:ascii="Georgia" w:hAnsi="Georgia" w:cs="Arial"/>
          <w:color w:val="333333"/>
          <w:sz w:val="20"/>
          <w:szCs w:val="20"/>
        </w:rPr>
      </w:pPr>
      <w:r w:rsidRPr="008011DB">
        <w:rPr>
          <w:rFonts w:ascii="Georgia" w:hAnsi="Georgia" w:cs="Arial"/>
          <w:color w:val="333333"/>
          <w:sz w:val="20"/>
          <w:szCs w:val="20"/>
        </w:rPr>
        <w:t xml:space="preserve">9. </w:t>
      </w:r>
      <w:r>
        <w:rPr>
          <w:rFonts w:ascii="Georgia" w:hAnsi="Georgia" w:cs="Arial"/>
          <w:color w:val="333333"/>
          <w:sz w:val="20"/>
          <w:szCs w:val="20"/>
        </w:rPr>
        <w:t xml:space="preserve">Winners will receive the following: </w:t>
      </w:r>
    </w:p>
    <w:p w14:paraId="40C079E9" w14:textId="2B8E9DBE" w:rsidR="001C64ED" w:rsidRDefault="001C64ED" w:rsidP="001C64ED">
      <w:pPr>
        <w:pStyle w:val="NormalWeb"/>
        <w:numPr>
          <w:ilvl w:val="0"/>
          <w:numId w:val="1"/>
        </w:numPr>
        <w:rPr>
          <w:rFonts w:ascii="Georgia" w:hAnsi="Georgia" w:cs="Arial"/>
          <w:sz w:val="20"/>
          <w:szCs w:val="20"/>
        </w:rPr>
      </w:pPr>
      <w:r>
        <w:rPr>
          <w:rFonts w:ascii="Georgia" w:hAnsi="Georgia" w:cs="Arial"/>
          <w:sz w:val="20"/>
          <w:szCs w:val="20"/>
        </w:rPr>
        <w:t>1</w:t>
      </w:r>
      <w:r w:rsidRPr="001C64ED">
        <w:rPr>
          <w:rFonts w:ascii="Georgia" w:hAnsi="Georgia" w:cs="Arial"/>
          <w:sz w:val="20"/>
          <w:szCs w:val="20"/>
          <w:vertAlign w:val="superscript"/>
        </w:rPr>
        <w:t>st</w:t>
      </w:r>
      <w:r>
        <w:rPr>
          <w:rFonts w:ascii="Georgia" w:hAnsi="Georgia" w:cs="Arial"/>
          <w:sz w:val="20"/>
          <w:szCs w:val="20"/>
        </w:rPr>
        <w:t xml:space="preserve"> place (in each category): £150 prize and a free online photography class hosted by Matthew Maran</w:t>
      </w:r>
    </w:p>
    <w:p w14:paraId="194654E6" w14:textId="0ADC2A7C" w:rsidR="001C64ED" w:rsidRDefault="001C64ED" w:rsidP="001C64ED">
      <w:pPr>
        <w:pStyle w:val="NormalWeb"/>
        <w:numPr>
          <w:ilvl w:val="0"/>
          <w:numId w:val="1"/>
        </w:numPr>
        <w:rPr>
          <w:rFonts w:ascii="Georgia" w:hAnsi="Georgia" w:cs="Arial"/>
          <w:sz w:val="20"/>
          <w:szCs w:val="20"/>
        </w:rPr>
      </w:pPr>
      <w:r>
        <w:rPr>
          <w:rFonts w:ascii="Georgia" w:hAnsi="Georgia" w:cs="Arial"/>
          <w:sz w:val="20"/>
          <w:szCs w:val="20"/>
        </w:rPr>
        <w:t>2</w:t>
      </w:r>
      <w:r w:rsidRPr="001C64ED">
        <w:rPr>
          <w:rFonts w:ascii="Georgia" w:hAnsi="Georgia" w:cs="Arial"/>
          <w:sz w:val="20"/>
          <w:szCs w:val="20"/>
          <w:vertAlign w:val="superscript"/>
        </w:rPr>
        <w:t>nd</w:t>
      </w:r>
      <w:r>
        <w:rPr>
          <w:rFonts w:ascii="Georgia" w:hAnsi="Georgia" w:cs="Arial"/>
          <w:sz w:val="20"/>
          <w:szCs w:val="20"/>
        </w:rPr>
        <w:t xml:space="preserve"> place (in each category): £75 prize</w:t>
      </w:r>
    </w:p>
    <w:p w14:paraId="3B569C0E" w14:textId="7A34FB82" w:rsidR="001C64ED" w:rsidRPr="008011DB" w:rsidRDefault="001C64ED" w:rsidP="001C64ED">
      <w:pPr>
        <w:pStyle w:val="NormalWeb"/>
        <w:numPr>
          <w:ilvl w:val="0"/>
          <w:numId w:val="1"/>
        </w:numPr>
        <w:rPr>
          <w:rFonts w:ascii="Georgia" w:hAnsi="Georgia" w:cs="Arial"/>
          <w:sz w:val="20"/>
          <w:szCs w:val="20"/>
        </w:rPr>
      </w:pPr>
      <w:r>
        <w:rPr>
          <w:rFonts w:ascii="Georgia" w:hAnsi="Georgia" w:cs="Arial"/>
          <w:sz w:val="20"/>
          <w:szCs w:val="20"/>
        </w:rPr>
        <w:t>3</w:t>
      </w:r>
      <w:r w:rsidRPr="001C64ED">
        <w:rPr>
          <w:rFonts w:ascii="Georgia" w:hAnsi="Georgia" w:cs="Arial"/>
          <w:sz w:val="20"/>
          <w:szCs w:val="20"/>
          <w:vertAlign w:val="superscript"/>
        </w:rPr>
        <w:t>rd</w:t>
      </w:r>
      <w:r>
        <w:rPr>
          <w:rFonts w:ascii="Georgia" w:hAnsi="Georgia" w:cs="Arial"/>
          <w:sz w:val="20"/>
          <w:szCs w:val="20"/>
        </w:rPr>
        <w:t xml:space="preserve"> place (in each category): £25 prize</w:t>
      </w:r>
    </w:p>
    <w:p w14:paraId="3311C22D" w14:textId="576FA984" w:rsidR="001C64ED" w:rsidRPr="008011DB" w:rsidRDefault="001C64ED" w:rsidP="001C64ED">
      <w:pPr>
        <w:pStyle w:val="NormalWeb"/>
        <w:rPr>
          <w:rFonts w:ascii="Georgia" w:hAnsi="Georgia" w:cs="Arial"/>
          <w:sz w:val="20"/>
          <w:szCs w:val="20"/>
        </w:rPr>
      </w:pPr>
      <w:r w:rsidRPr="008011DB">
        <w:rPr>
          <w:rFonts w:ascii="Georgia" w:hAnsi="Georgia" w:cs="Arial"/>
          <w:color w:val="333333"/>
          <w:sz w:val="20"/>
          <w:szCs w:val="20"/>
        </w:rPr>
        <w:t>10. The winners may be required to take part in publicity.</w:t>
      </w:r>
      <w:r w:rsidR="00280A8E">
        <w:rPr>
          <w:rFonts w:ascii="Georgia" w:hAnsi="Georgia" w:cs="Arial"/>
          <w:color w:val="333333"/>
          <w:sz w:val="20"/>
          <w:szCs w:val="20"/>
        </w:rPr>
        <w:t xml:space="preserve"> </w:t>
      </w:r>
      <w:r w:rsidR="00280A8E" w:rsidRPr="008011DB">
        <w:rPr>
          <w:rFonts w:ascii="Georgia" w:hAnsi="Georgia" w:cs="Arial"/>
          <w:color w:val="333333"/>
          <w:sz w:val="20"/>
          <w:szCs w:val="20"/>
        </w:rPr>
        <w:t xml:space="preserve">The winner’s </w:t>
      </w:r>
      <w:r w:rsidR="00280A8E">
        <w:rPr>
          <w:rFonts w:ascii="Georgia" w:hAnsi="Georgia" w:cs="Arial"/>
          <w:color w:val="333333"/>
          <w:sz w:val="20"/>
          <w:szCs w:val="20"/>
        </w:rPr>
        <w:t>first name</w:t>
      </w:r>
      <w:r w:rsidR="00FA5D1C">
        <w:rPr>
          <w:rFonts w:ascii="Georgia" w:hAnsi="Georgia" w:cs="Arial"/>
          <w:color w:val="333333"/>
          <w:sz w:val="20"/>
          <w:szCs w:val="20"/>
        </w:rPr>
        <w:t xml:space="preserve"> and/or</w:t>
      </w:r>
      <w:r w:rsidR="00280A8E">
        <w:rPr>
          <w:rFonts w:ascii="Georgia" w:hAnsi="Georgia" w:cs="Arial"/>
          <w:color w:val="333333"/>
          <w:sz w:val="20"/>
          <w:szCs w:val="20"/>
        </w:rPr>
        <w:t xml:space="preserve"> sur</w:t>
      </w:r>
      <w:r w:rsidR="00280A8E" w:rsidRPr="008011DB">
        <w:rPr>
          <w:rFonts w:ascii="Georgia" w:hAnsi="Georgia" w:cs="Arial"/>
          <w:color w:val="333333"/>
          <w:sz w:val="20"/>
          <w:szCs w:val="20"/>
        </w:rPr>
        <w:t xml:space="preserve">name and </w:t>
      </w:r>
      <w:proofErr w:type="gramStart"/>
      <w:r w:rsidR="00280A8E" w:rsidRPr="008011DB">
        <w:rPr>
          <w:rFonts w:ascii="Georgia" w:hAnsi="Georgia" w:cs="Arial"/>
          <w:color w:val="333333"/>
          <w:sz w:val="20"/>
          <w:szCs w:val="20"/>
        </w:rPr>
        <w:t>county</w:t>
      </w:r>
      <w:r w:rsidR="00280A8E">
        <w:rPr>
          <w:rFonts w:ascii="Georgia" w:hAnsi="Georgia" w:cs="Arial"/>
          <w:color w:val="333333"/>
          <w:sz w:val="20"/>
          <w:szCs w:val="20"/>
        </w:rPr>
        <w:t xml:space="preserve">  will</w:t>
      </w:r>
      <w:proofErr w:type="gramEnd"/>
      <w:r w:rsidR="00FA5D1C">
        <w:rPr>
          <w:rFonts w:ascii="Georgia" w:hAnsi="Georgia" w:cs="Arial"/>
          <w:color w:val="333333"/>
          <w:sz w:val="20"/>
          <w:szCs w:val="20"/>
        </w:rPr>
        <w:t xml:space="preserve"> be</w:t>
      </w:r>
      <w:r w:rsidR="00280A8E">
        <w:rPr>
          <w:rFonts w:ascii="Georgia" w:hAnsi="Georgia" w:cs="Arial"/>
          <w:color w:val="333333"/>
          <w:sz w:val="20"/>
          <w:szCs w:val="20"/>
        </w:rPr>
        <w:t xml:space="preserve"> used when the winning photos are published and promoted to League </w:t>
      </w:r>
      <w:r w:rsidR="00F44326">
        <w:rPr>
          <w:rFonts w:ascii="Georgia" w:hAnsi="Georgia" w:cs="Arial"/>
          <w:color w:val="333333"/>
          <w:sz w:val="20"/>
          <w:szCs w:val="20"/>
        </w:rPr>
        <w:t xml:space="preserve">Against Cruel Sports </w:t>
      </w:r>
      <w:r w:rsidR="00280A8E">
        <w:rPr>
          <w:rFonts w:ascii="Georgia" w:hAnsi="Georgia" w:cs="Arial"/>
          <w:color w:val="333333"/>
          <w:sz w:val="20"/>
          <w:szCs w:val="20"/>
        </w:rPr>
        <w:t>supporters and the public.</w:t>
      </w:r>
    </w:p>
    <w:p w14:paraId="23FB888B" w14:textId="7CACBC49" w:rsidR="001C64ED" w:rsidRDefault="001C64ED" w:rsidP="001C64ED">
      <w:pPr>
        <w:pStyle w:val="NormalWeb"/>
        <w:rPr>
          <w:rFonts w:ascii="Georgia" w:hAnsi="Georgia" w:cs="Arial"/>
          <w:sz w:val="20"/>
          <w:szCs w:val="20"/>
        </w:rPr>
      </w:pPr>
      <w:r w:rsidRPr="008011DB">
        <w:rPr>
          <w:rFonts w:ascii="Georgia" w:hAnsi="Georgia" w:cs="Arial"/>
          <w:color w:val="333333"/>
          <w:sz w:val="20"/>
          <w:szCs w:val="20"/>
        </w:rPr>
        <w:t xml:space="preserve">11. The winner’s </w:t>
      </w:r>
      <w:r w:rsidR="00280A8E">
        <w:rPr>
          <w:rFonts w:ascii="Georgia" w:hAnsi="Georgia" w:cs="Arial"/>
          <w:color w:val="333333"/>
          <w:sz w:val="20"/>
          <w:szCs w:val="20"/>
        </w:rPr>
        <w:t>first name</w:t>
      </w:r>
      <w:r w:rsidR="00FA5D1C">
        <w:rPr>
          <w:rFonts w:ascii="Georgia" w:hAnsi="Georgia" w:cs="Arial"/>
          <w:color w:val="333333"/>
          <w:sz w:val="20"/>
          <w:szCs w:val="20"/>
        </w:rPr>
        <w:t xml:space="preserve"> and/or </w:t>
      </w:r>
      <w:r w:rsidR="00280A8E">
        <w:rPr>
          <w:rFonts w:ascii="Georgia" w:hAnsi="Georgia" w:cs="Arial"/>
          <w:color w:val="333333"/>
          <w:sz w:val="20"/>
          <w:szCs w:val="20"/>
        </w:rPr>
        <w:t>sur</w:t>
      </w:r>
      <w:r w:rsidRPr="008011DB">
        <w:rPr>
          <w:rFonts w:ascii="Georgia" w:hAnsi="Georgia" w:cs="Arial"/>
          <w:color w:val="333333"/>
          <w:sz w:val="20"/>
          <w:szCs w:val="20"/>
        </w:rPr>
        <w:t xml:space="preserve">name and county may be disclosed to anyone who writes within one month after the published closing date, stating the date of publication and enclosing a stamped addressed envelope, to League Against Cruel Sports, New Sparling House, Holloway Hill, </w:t>
      </w:r>
      <w:proofErr w:type="gramStart"/>
      <w:r w:rsidRPr="008011DB">
        <w:rPr>
          <w:rFonts w:ascii="Georgia" w:hAnsi="Georgia" w:cs="Arial"/>
          <w:color w:val="333333"/>
          <w:sz w:val="20"/>
          <w:szCs w:val="20"/>
        </w:rPr>
        <w:t>Godalming,  GU</w:t>
      </w:r>
      <w:proofErr w:type="gramEnd"/>
      <w:r w:rsidRPr="008011DB">
        <w:rPr>
          <w:rFonts w:ascii="Georgia" w:hAnsi="Georgia" w:cs="Arial"/>
          <w:color w:val="333333"/>
          <w:sz w:val="20"/>
          <w:szCs w:val="20"/>
        </w:rPr>
        <w:t>7 1QZ.</w:t>
      </w:r>
    </w:p>
    <w:p w14:paraId="5E37128B" w14:textId="2B937D3C" w:rsidR="001C64ED" w:rsidRPr="008011DB" w:rsidRDefault="001C64ED" w:rsidP="001C64ED">
      <w:pPr>
        <w:pStyle w:val="NormalWeb"/>
        <w:rPr>
          <w:rFonts w:ascii="Georgia" w:hAnsi="Georgia" w:cs="Arial"/>
          <w:sz w:val="20"/>
          <w:szCs w:val="20"/>
        </w:rPr>
      </w:pPr>
      <w:r w:rsidRPr="008011DB">
        <w:rPr>
          <w:rFonts w:ascii="Georgia" w:hAnsi="Georgia" w:cs="Arial"/>
          <w:color w:val="333333"/>
          <w:sz w:val="20"/>
          <w:szCs w:val="20"/>
        </w:rPr>
        <w:t>1</w:t>
      </w:r>
      <w:r>
        <w:rPr>
          <w:rFonts w:ascii="Georgia" w:hAnsi="Georgia" w:cs="Arial"/>
          <w:color w:val="333333"/>
          <w:sz w:val="20"/>
          <w:szCs w:val="20"/>
        </w:rPr>
        <w:t>2</w:t>
      </w:r>
      <w:r w:rsidRPr="008011DB">
        <w:rPr>
          <w:rFonts w:ascii="Georgia" w:hAnsi="Georgia" w:cs="Arial"/>
          <w:color w:val="333333"/>
          <w:sz w:val="20"/>
          <w:szCs w:val="20"/>
        </w:rPr>
        <w:t xml:space="preserve">. Events may occur that render the competition itself or the awarding of the prizes impossible due to reasons beyond the control of </w:t>
      </w:r>
      <w:proofErr w:type="gramStart"/>
      <w:r w:rsidRPr="008011DB">
        <w:rPr>
          <w:rFonts w:ascii="Georgia" w:hAnsi="Georgia" w:cs="Arial"/>
          <w:color w:val="333333"/>
          <w:sz w:val="20"/>
          <w:szCs w:val="20"/>
        </w:rPr>
        <w:t>the</w:t>
      </w:r>
      <w:r w:rsidR="00FA5D1C">
        <w:rPr>
          <w:rFonts w:ascii="Georgia" w:hAnsi="Georgia" w:cs="Arial"/>
          <w:color w:val="333333"/>
          <w:sz w:val="20"/>
          <w:szCs w:val="20"/>
        </w:rPr>
        <w:t xml:space="preserve">  </w:t>
      </w:r>
      <w:r w:rsidR="00280A8E">
        <w:rPr>
          <w:rFonts w:ascii="Georgia" w:hAnsi="Georgia" w:cs="Arial"/>
          <w:color w:val="333333"/>
          <w:sz w:val="20"/>
          <w:szCs w:val="20"/>
        </w:rPr>
        <w:t>League</w:t>
      </w:r>
      <w:proofErr w:type="gramEnd"/>
      <w:r w:rsidR="00693C36">
        <w:rPr>
          <w:rFonts w:ascii="Georgia" w:hAnsi="Georgia" w:cs="Arial"/>
          <w:color w:val="333333"/>
          <w:sz w:val="20"/>
          <w:szCs w:val="20"/>
        </w:rPr>
        <w:t xml:space="preserve"> </w:t>
      </w:r>
      <w:r w:rsidRPr="008011DB">
        <w:rPr>
          <w:rFonts w:ascii="Georgia" w:hAnsi="Georgia" w:cs="Arial"/>
          <w:color w:val="333333"/>
          <w:sz w:val="20"/>
          <w:szCs w:val="20"/>
        </w:rPr>
        <w:t xml:space="preserve">and accordingly the </w:t>
      </w:r>
      <w:r w:rsidR="00280A8E">
        <w:rPr>
          <w:rFonts w:ascii="Georgia" w:hAnsi="Georgia" w:cs="Arial"/>
          <w:color w:val="333333"/>
          <w:sz w:val="20"/>
          <w:szCs w:val="20"/>
        </w:rPr>
        <w:t xml:space="preserve">League </w:t>
      </w:r>
      <w:r w:rsidR="00693C36">
        <w:rPr>
          <w:rFonts w:ascii="Georgia" w:hAnsi="Georgia" w:cs="Arial"/>
          <w:color w:val="333333"/>
          <w:sz w:val="20"/>
          <w:szCs w:val="20"/>
        </w:rPr>
        <w:t>Against Cruel Sports</w:t>
      </w:r>
      <w:r w:rsidR="00FA5D1C">
        <w:rPr>
          <w:rFonts w:ascii="Georgia" w:hAnsi="Georgia" w:cs="Arial"/>
          <w:color w:val="333333"/>
          <w:sz w:val="20"/>
          <w:szCs w:val="20"/>
        </w:rPr>
        <w:t xml:space="preserve"> </w:t>
      </w:r>
      <w:r w:rsidRPr="008011DB">
        <w:rPr>
          <w:rFonts w:ascii="Georgia" w:hAnsi="Georgia" w:cs="Arial"/>
          <w:color w:val="333333"/>
          <w:sz w:val="20"/>
          <w:szCs w:val="20"/>
        </w:rPr>
        <w:t>may at its absolute discretion vary or amend the promotion and the entrant agrees that no liability shall result thereof.</w:t>
      </w:r>
    </w:p>
    <w:p w14:paraId="01CF37BD" w14:textId="54383F5C" w:rsidR="001C64ED" w:rsidRPr="008011DB" w:rsidRDefault="001C64ED" w:rsidP="001C64ED">
      <w:pPr>
        <w:pStyle w:val="NormalWeb"/>
        <w:rPr>
          <w:rFonts w:ascii="Georgia" w:hAnsi="Georgia" w:cs="Arial"/>
          <w:sz w:val="20"/>
          <w:szCs w:val="20"/>
        </w:rPr>
      </w:pPr>
      <w:r w:rsidRPr="008011DB">
        <w:rPr>
          <w:rFonts w:ascii="Georgia" w:hAnsi="Georgia" w:cs="Arial"/>
          <w:color w:val="333333"/>
          <w:sz w:val="20"/>
          <w:szCs w:val="20"/>
        </w:rPr>
        <w:lastRenderedPageBreak/>
        <w:t>1</w:t>
      </w:r>
      <w:r>
        <w:rPr>
          <w:rFonts w:ascii="Georgia" w:hAnsi="Georgia" w:cs="Arial"/>
          <w:color w:val="333333"/>
          <w:sz w:val="20"/>
          <w:szCs w:val="20"/>
        </w:rPr>
        <w:t>3</w:t>
      </w:r>
      <w:r w:rsidRPr="008011DB">
        <w:rPr>
          <w:rFonts w:ascii="Georgia" w:hAnsi="Georgia" w:cs="Arial"/>
          <w:color w:val="333333"/>
          <w:sz w:val="20"/>
          <w:szCs w:val="20"/>
        </w:rPr>
        <w:t xml:space="preserve">. </w:t>
      </w:r>
      <w:r w:rsidR="00280A8E">
        <w:rPr>
          <w:rFonts w:ascii="Georgia" w:hAnsi="Georgia" w:cs="Arial"/>
          <w:color w:val="333333"/>
          <w:sz w:val="20"/>
          <w:szCs w:val="20"/>
        </w:rPr>
        <w:t xml:space="preserve">The </w:t>
      </w:r>
      <w:r w:rsidRPr="008011DB">
        <w:rPr>
          <w:rFonts w:ascii="Georgia" w:hAnsi="Georgia" w:cs="Arial"/>
          <w:color w:val="333333"/>
          <w:sz w:val="20"/>
          <w:szCs w:val="20"/>
        </w:rPr>
        <w:t xml:space="preserve">League is responsible for the promotion, which is the publication and adjudication of the competition. </w:t>
      </w:r>
    </w:p>
    <w:p w14:paraId="059A0DF4" w14:textId="721CB94C" w:rsidR="001C64ED" w:rsidRPr="008011DB" w:rsidRDefault="001C64ED" w:rsidP="001C64ED">
      <w:pPr>
        <w:pStyle w:val="NormalWeb"/>
        <w:rPr>
          <w:rFonts w:ascii="Georgia" w:hAnsi="Georgia" w:cs="Arial"/>
          <w:sz w:val="20"/>
          <w:szCs w:val="20"/>
        </w:rPr>
      </w:pPr>
      <w:r w:rsidRPr="008011DB">
        <w:rPr>
          <w:rFonts w:ascii="Georgia" w:hAnsi="Georgia" w:cs="Arial"/>
          <w:color w:val="333333"/>
          <w:sz w:val="20"/>
          <w:szCs w:val="20"/>
        </w:rPr>
        <w:t>1</w:t>
      </w:r>
      <w:r>
        <w:rPr>
          <w:rFonts w:ascii="Georgia" w:hAnsi="Georgia" w:cs="Arial"/>
          <w:color w:val="333333"/>
          <w:sz w:val="20"/>
          <w:szCs w:val="20"/>
        </w:rPr>
        <w:t>4</w:t>
      </w:r>
      <w:r w:rsidRPr="008011DB">
        <w:rPr>
          <w:rFonts w:ascii="Georgia" w:hAnsi="Georgia" w:cs="Arial"/>
          <w:color w:val="333333"/>
          <w:sz w:val="20"/>
          <w:szCs w:val="20"/>
        </w:rPr>
        <w:t>. English law applies, and the exclusive jurisdiction of the English Courts shall prevail.</w:t>
      </w:r>
      <w:r w:rsidRPr="008011DB">
        <w:rPr>
          <w:rFonts w:ascii="Georgia" w:hAnsi="Georgia" w:cs="Arial"/>
          <w:sz w:val="20"/>
          <w:szCs w:val="20"/>
        </w:rPr>
        <w:br/>
      </w:r>
    </w:p>
    <w:p w14:paraId="17B214D3" w14:textId="77777777" w:rsidR="002645C3" w:rsidRDefault="002645C3"/>
    <w:sectPr w:rsidR="00264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406B9C"/>
    <w:multiLevelType w:val="hybridMultilevel"/>
    <w:tmpl w:val="2544EA6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D"/>
    <w:rsid w:val="000D5183"/>
    <w:rsid w:val="001C64ED"/>
    <w:rsid w:val="002645C3"/>
    <w:rsid w:val="00280A8E"/>
    <w:rsid w:val="006273D1"/>
    <w:rsid w:val="00693C36"/>
    <w:rsid w:val="00E16F4B"/>
    <w:rsid w:val="00F44326"/>
    <w:rsid w:val="00FA5D1C"/>
    <w:rsid w:val="00FA71FD"/>
    <w:rsid w:val="00FD4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6D2C"/>
  <w15:chartTrackingRefBased/>
  <w15:docId w15:val="{B4172065-BCA9-014D-A6CA-CF110396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4ED"/>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280A8E"/>
    <w:rPr>
      <w:sz w:val="16"/>
      <w:szCs w:val="16"/>
    </w:rPr>
  </w:style>
  <w:style w:type="paragraph" w:styleId="CommentText">
    <w:name w:val="annotation text"/>
    <w:basedOn w:val="Normal"/>
    <w:link w:val="CommentTextChar"/>
    <w:uiPriority w:val="99"/>
    <w:semiHidden/>
    <w:unhideWhenUsed/>
    <w:rsid w:val="00280A8E"/>
    <w:rPr>
      <w:sz w:val="20"/>
      <w:szCs w:val="20"/>
    </w:rPr>
  </w:style>
  <w:style w:type="character" w:customStyle="1" w:styleId="CommentTextChar">
    <w:name w:val="Comment Text Char"/>
    <w:basedOn w:val="DefaultParagraphFont"/>
    <w:link w:val="CommentText"/>
    <w:uiPriority w:val="99"/>
    <w:semiHidden/>
    <w:rsid w:val="00280A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A8E"/>
    <w:rPr>
      <w:b/>
      <w:bCs/>
    </w:rPr>
  </w:style>
  <w:style w:type="character" w:customStyle="1" w:styleId="CommentSubjectChar">
    <w:name w:val="Comment Subject Char"/>
    <w:basedOn w:val="CommentTextChar"/>
    <w:link w:val="CommentSubject"/>
    <w:uiPriority w:val="99"/>
    <w:semiHidden/>
    <w:rsid w:val="00280A8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Hecht</dc:creator>
  <cp:keywords/>
  <dc:description/>
  <cp:lastModifiedBy>Luke Hecht</cp:lastModifiedBy>
  <cp:revision>2</cp:revision>
  <dcterms:created xsi:type="dcterms:W3CDTF">2021-10-05T13:54:00Z</dcterms:created>
  <dcterms:modified xsi:type="dcterms:W3CDTF">2021-10-05T13:54:00Z</dcterms:modified>
</cp:coreProperties>
</file>